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74" w:type="dxa"/>
        <w:tblInd w:w="-1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430"/>
        <w:gridCol w:w="760"/>
        <w:gridCol w:w="430"/>
        <w:gridCol w:w="3561"/>
        <w:gridCol w:w="847"/>
        <w:gridCol w:w="819"/>
        <w:gridCol w:w="940"/>
        <w:gridCol w:w="819"/>
        <w:gridCol w:w="940"/>
        <w:gridCol w:w="1080"/>
        <w:gridCol w:w="1040"/>
        <w:gridCol w:w="430"/>
        <w:gridCol w:w="84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寻乌县2016年招聘高中、初中、小学、幼儿教师、"特岗教师"成绩公示</w:t>
            </w:r>
          </w:p>
          <w:bookmarkEnd w:id="0"/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试场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面试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证号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笔试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笔试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折分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面试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面试修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正成绩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面试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折分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排名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博豪中学初中美术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林桂香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58.13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博豪中学初中数学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陈莲桦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48.34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70.09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博豪中学初中数学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刘华强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63.17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博豪中学初中音乐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温婧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博豪中学初中音乐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谢雅丽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18.63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65.79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博豪中学初中语文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曾旺虹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37.88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46.67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84.54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博豪中学初中语文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43.33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76.83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蓝芬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54.20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79.20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12-24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陈巧兰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25.60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52.32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77.92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12-04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谢莉芳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55.5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 xml:space="preserve">22.20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92.1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 xml:space="preserve">55.26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 xml:space="preserve">77.46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黄菊花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54.80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魏晓娟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54.90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76.90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朱梦媛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50.74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76.74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李梦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22.80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52.60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75.40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许艳玲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22.60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52.40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刘丽平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22.80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85.23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51.14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73.94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刘召文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21.40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52.34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73.74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许丽芳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23.60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83.12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49.87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73.47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朱晓丽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50.60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72.60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吴秀英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82.17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49.30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72.50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张小敏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20.80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51.62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72.42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张艺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23.60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48.60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72.20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金小梅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50.20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71.20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79.73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69.84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苏春凤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69.10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邝娴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21.40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陈燕云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20.80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79.93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47.96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68.76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刘奇凤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78.63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47.18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68.38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12-25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谢金花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21.80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76.83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46.10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67.90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邝金利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21.40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76.37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45.82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67.22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孙众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21.60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65.70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12-26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胡福娣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21.80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64.40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林梅花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67.67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62.60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罗微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林珊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48.17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75.92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郑晓芬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46.50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74.63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曾佑优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74.59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骆玉婷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74.34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范丽芳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74.25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73.34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李蕾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刘自贵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69.80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古艳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62.50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乡镇小学品德与生活（社会）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胡晨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34.00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48.00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82.00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乡镇小学品德与生活（社会）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王承先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74.75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乡镇小学品德与生活（社会）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刘丽莎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74.30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乡镇小学品德与生活（社会）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73.21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乡镇小学品德与生活（社会）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曾利明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68.34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34.17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62.80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严慧芳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95.67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78.13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曹丽英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93.33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77.38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罗文辉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93.74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46.87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75.99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徐盼盼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93.67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周艳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79.67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85.84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42.92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72.55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5-02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邹楠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86.33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93.02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46.51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廖秋萍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89.43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44.71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69.21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曾榕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89.33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42.33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68.96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张艳芳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94.33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89.40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68.83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邝娅东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90.33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85.61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42.81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66.68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骆彩云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88.67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42.02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66.02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陈梦华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88.67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42.02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65.77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余诗画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79.61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39.81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65.56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曾华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80.56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40.28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64.15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黄慧芳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80.25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40.12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64.00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76.67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82.61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63.80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谢小平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69.67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37.53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63.78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彭静文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77.33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83.32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41.66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63.66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谢磊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82.45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41.23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62.73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林丽群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87.33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82.77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41.38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62.63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李艳芳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20.25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82.45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41.23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61.48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刘芬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37.71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60.96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廖汉鹏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20.25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80.56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40.28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60.53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凌梅玲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19.88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78.03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39.01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58.89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吕小龙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18.25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79.92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39.96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58.21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黄文泰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18.50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38.38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56.88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肖悦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19.13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78.67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37.28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56.40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杨玉兰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18.88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76.67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36.33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55.21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5-04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赖云娟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17.00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50.40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谢辰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20.00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48.33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52.07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26.04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46.04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邱金保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16.13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51.33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55.31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27.65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43.78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刘志斌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15.38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47.67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51.36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25.68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41.06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钟双英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74.25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钟远建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72.34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李荟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70.59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钟斌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68.50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廖石明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胡长亮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68.30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曹丽霞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67.84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李强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67.75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9-26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廖晓丽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66.38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黄维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65.96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陈荣辉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97.5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64.38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欧阳梓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69.59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11-26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杜莉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103.3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25.83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67.16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林琦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66.42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叶细兰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23.70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66.37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刘洁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21.58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65.58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11-25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李巧云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91.3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22.83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63.83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刘旺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19.20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63.04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刘丽粮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71.8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17.95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62.79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叶佩云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70.3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17.58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43.42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60.99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刘国有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56.3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14.08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57.74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郭锡进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59.3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14.83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55.99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梅庭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16.13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78.33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55.29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林静如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98.67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49.34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85.21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赖秀萍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94.83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47.42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83.04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刘艳萍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98.67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49.34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81.96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陈春燕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49.00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80.50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刘宣菲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46.34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79.59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范燕凤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48.17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79.42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邱石娣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45.09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78.71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文惠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78.00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李翠华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43.92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76.92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曹慧瑛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127.5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44.59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刘丽君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75.17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赖莉珠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75.04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邹爱萍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44.09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74.34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廖群英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79.17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39.59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潘丽娟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76.83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38.42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68.29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钟生燕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36.50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67.50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37.00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67.38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胡乐梅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刘会敏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57.33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62.54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彭佳玲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47.83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23.92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53.67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饶琪虹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51.96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谢丽蓉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89.42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44.71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79.84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梅爱华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85.56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42.78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78.41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蓝玥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36.00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83.05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41.52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77.52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刘慧玲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34.13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86.61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43.31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77.43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彭露萍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91.87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45.94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77.31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胡月茹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87.77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43.88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77.26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刘珊珊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87.32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43.66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77.03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廖飞达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34.00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85.88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42.94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76.94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罗灵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88.37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44.18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76.93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黄雅娴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87.77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43.88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2-25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刘坤玉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87.46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43.73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76.73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42.31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76.19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刘春玲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42.31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75.19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林福莲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92.33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87.13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43.57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75.07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刘祯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88.72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44.36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74.86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凌小薇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85.21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42.61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74.86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邱云凤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42.47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74.84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刘先琼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89.07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44.54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74.66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王萌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91.83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86.66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43.33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谢玉林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88.37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44.18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74.31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凌莉苹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85.10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42.55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74.17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邹珊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42.15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74.15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李媛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86.27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43.13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74.01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宋冰如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85.57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42.78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73.78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张一蓉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73.38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潘岚鑫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86.97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43.49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73.11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黄岩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42.08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73.08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86.97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43.49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72.61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凌梦婷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83.05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41.52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72.02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陈慧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71.80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2-24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胡琪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42.15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71.78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曹艳琼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79.27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39.64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71.76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陈缘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85.25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42.62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71.62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赖玉芳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80.53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40.26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70.64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张静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117.5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81.01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凌红桃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77.67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81.71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40.86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69.61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张钰羚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77.33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81.35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40.68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68.68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76.45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38.23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67.73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陈燕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71.67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37.70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67.32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谢垚菁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38.57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66.20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朱艳君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74.67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35.23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64.98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王坊英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69.33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36.47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64.59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56.80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82.80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唐夏黎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23.60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55.80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79.40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朱燕丽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57.5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54.30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77.30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古淑芳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22.40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54.80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77.20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何群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54.80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76.80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肖钰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92.33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55.40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76.60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曾金凤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53.20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76.40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许莉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23.40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52.90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76.30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谢莉花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51.20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76.20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严艳圆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53.60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75.80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谢水秀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54.80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75.80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杜溪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54.40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75.60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吴春招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21.60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75.60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黄惠兰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53.58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74.78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罗文红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53.50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74.70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唐荣莲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21.20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53.40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74.60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张宇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21.60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52.80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74.40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袁新秀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51.88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乡镇幼儿园教师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刘晓慧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34.20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55.20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乡镇中学初中生物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朱丽娣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78.79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乡镇中学初中生物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符彩花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73.84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5-06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谢小峰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20.88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62.88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5-08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曹翠婷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36.34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60.46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谢云长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36.00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59.88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11-24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赖春花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67.21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罗园香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65.79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林金涛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73.67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邱珊珊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71.25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李文丽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70.59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陈翔慧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69.33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34.67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68.29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肖子沐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34.88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79.13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肖玉萍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79.09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乡镇中学初中语文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段金梅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66.67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60.59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9-28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寻乌二中高中化学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68.71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寻乌二中高中化学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冯炎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寻乌二中高中数学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刘佛传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48.00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78.38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寻乌二中高中英语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潘雅芳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82.13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寻乌二中高中英语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刘丽萍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70.84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寻乌二中高中英语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曹卉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73.33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 xml:space="preserve">36.67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66.67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寻乌二中高中语文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朱树林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卢华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36.00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48.00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84.00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王强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72.21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曾远芳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71.30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孙美芸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36.84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67.96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孙小梅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37.50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刘荟燕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66.67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王丽娟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78.34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63.80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赖元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78.67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61.21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刘光华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36.84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60.71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18.88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58.71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寻乌县小学美术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57.00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钟智明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46.50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70.38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曾文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69.63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钟红梅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67.63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骆晓婷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67.25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谢石东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潘丽霞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66.50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廖芬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64.50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汪昆波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20.00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64.00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黄彩虹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80.17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40.09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63.71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刘黎明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63.63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刘锦霖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61.88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陈彩莉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38.00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61.50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6-24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揭燕飞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18.25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59.75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梅兆华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26.38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59.38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廖丽萍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58.50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58.25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钟小青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55.38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钟启红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20.88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53.88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周树明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18.25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49.75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何添华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18.25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49.25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陈利萍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19.63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49.13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周丽萍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19.13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49.13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朱炽昌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19.00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42.50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寻乌县小学数学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陈晓琳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19.63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18.50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38.13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廉卓艳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73.25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邹芳琼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66.25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蓝丽丽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66.21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刘金林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范杰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64.09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赖椒音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21.25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61.75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9-25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林仲元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19.38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60.55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赖金水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19.00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59.67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欧阳明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19.00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58.50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17.38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58.05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寻乌县小学体育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16.13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57.46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邹雨薇晴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96.3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24.08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63.91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黄艳梅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63.3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15.83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59.99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68.3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17.08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59.08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寻乌县小学音乐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王铃惠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69.3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17.33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38.50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55.83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谢琴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77.29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黄娅雯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77.25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易玉安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76.29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黄成财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117.5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46.34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75.71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姚莉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宋玉萍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74.09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73.29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王丽萍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71.59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刘爱芬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70.75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刘艳玲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69.42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古丽娟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69.34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曹佛娣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38.00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陈敏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39.84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66.96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7-09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王艳群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65.38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3-28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凌碧玉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37.50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80.00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3-27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潘芳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34.75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77.42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邝红艳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92.67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46.34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76.46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3-16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75.46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3-32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江位东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74.75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曹杨珍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32.13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3-26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黄唯书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曹丽霞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73.04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徐笑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72.96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陈雯婧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72.92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3-21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胡金花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72.92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3-25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刘路莹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41.75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72.75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3-23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彭晓琳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72.71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3-31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刘素玉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72.63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刘丽红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72.54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3-30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钟成香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42.42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72.54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何燕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72.42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黄艳萍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72.17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潘小婷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71.54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谢继添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71.46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3-24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陈丽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83.83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41.92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70.92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钟宇虹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70.71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曾莉兰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70.42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张帆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69.75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陈晓娟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41.00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69.63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韩慧琼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68.63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3-17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文雯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68.42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蓝贱金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67.96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林艳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38.34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67.09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钟文娟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28.25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36.84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65.09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3-20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谢丽莉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29.00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70.67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64.34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3-18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寻乌县小学语文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廖艳春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113.5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28.38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35.50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63.88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11-04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寻乌县小学综合实践活动(含信息技术)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31.38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73.71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11-03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寻乌县小学综合实践活动(含信息技术)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刘静菲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25.00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94.33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47.17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72.17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11-27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寻乌县小学综合实践活动(含信息技术)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朱文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46.50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70.25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寻乌县小学综合实践活动(含信息技术)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刘春燕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23.88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68.88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11-05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特岗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寻乌县小学综合实践活动(含信息技术)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张福萍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19.88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59.88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寻乌中学高中化学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赖火明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27.63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72.13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9-08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寻乌中学高中化学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邝寅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24.00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87.34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43.67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67.67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9-24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寻乌中学高中化学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杨邦良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22.13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44.50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66.63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9-19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寻乌中学高中生物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傅达强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31.75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42.50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74.25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9-27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寻乌中学高中生物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王龙梅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120.5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30.13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86.67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43.34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73.46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7-11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寻乌中学高中英语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卢文华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146.5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36.63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81.63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7-22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寻乌中学高中英语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范生招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33.63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47.50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81.13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3374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说明：根据《江西省2016年中小学教师招聘调剂入闱人员名单及面试有关事项公告》及《寻乌县2016年统招高中、初中、小学、幼儿教师、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"特岗教师"资格复审、面试公告》："如果同一岗位面试人数较多，需要2个或2个以上面试考官小组共同完成时，将对面试成绩进行修正。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修正公式为：考生面试成绩=考生面试得分×（同一职位全部考生平均分÷考生所在面试小组的考生平均分）。公式中计算平均分时，应先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去掉异常值（畸高、畸低分），再去掉一个最高、最低分。"，因我县乡镇小学语文、乡镇小学数学岗位面试人数较多，由2个面试考官小组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共同完成。因此，我们按照修正公式乡镇小学语文、乡镇小学数学考生的面试成绩进行了修正。如果修正成绩超过100分，则面试修正分为100分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（不得超过面试总分100分）。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418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2016-07-23T02:01:50Z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