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崇义县2020年教师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招聘面试报名登记表</w:t>
      </w:r>
    </w:p>
    <w:p>
      <w:pPr>
        <w:jc w:val="left"/>
        <w:rPr>
          <w:rFonts w:hint="eastAsia"/>
        </w:rPr>
      </w:pPr>
      <w:r>
        <w:rPr>
          <w:rFonts w:hint="eastAsia"/>
        </w:rPr>
        <w:t>报考类别：（统招　 特岗  定向生）　　　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报考岗位：　　　　　　　　</w:t>
      </w:r>
    </w:p>
    <w:tbl>
      <w:tblPr>
        <w:tblW w:w="0" w:type="auto"/>
        <w:tblCellSpacing w:w="15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283"/>
        <w:gridCol w:w="869"/>
        <w:gridCol w:w="703"/>
        <w:gridCol w:w="399"/>
        <w:gridCol w:w="649"/>
        <w:gridCol w:w="298"/>
        <w:gridCol w:w="977"/>
        <w:gridCol w:w="964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5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33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395" w:type="dxa"/>
            <w:gridSpan w:val="3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出生</w:t>
            </w:r>
          </w:p>
          <w:p>
            <w:pPr>
              <w:rPr/>
            </w:pPr>
            <w:r>
              <w:rPr>
                <w:rFonts w:hint="eastAsia"/>
              </w:rPr>
              <w:t>年月</w:t>
            </w:r>
          </w:p>
        </w:tc>
        <w:tc>
          <w:tcPr>
            <w:tcW w:w="1965" w:type="dxa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5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  <w:p>
            <w:pPr>
              <w:rPr/>
            </w:pPr>
            <w:r>
              <w:rPr>
                <w:rFonts w:hint="eastAsia"/>
              </w:rPr>
              <w:t>面貌</w:t>
            </w:r>
          </w:p>
        </w:tc>
        <w:tc>
          <w:tcPr>
            <w:tcW w:w="133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30" w:type="dxa"/>
            <w:gridSpan w:val="4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是否在编教师</w:t>
            </w:r>
          </w:p>
        </w:tc>
        <w:tc>
          <w:tcPr>
            <w:tcW w:w="1275" w:type="dxa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7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97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5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33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毕业学校及所学专业</w:t>
            </w:r>
          </w:p>
        </w:tc>
        <w:tc>
          <w:tcPr>
            <w:tcW w:w="2385" w:type="dxa"/>
            <w:gridSpan w:val="4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7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</w:t>
            </w:r>
          </w:p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97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5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是否师范类专业毕业</w:t>
            </w:r>
          </w:p>
        </w:tc>
        <w:tc>
          <w:tcPr>
            <w:tcW w:w="133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已取得何种教师资格</w:t>
            </w:r>
          </w:p>
        </w:tc>
        <w:tc>
          <w:tcPr>
            <w:tcW w:w="2385" w:type="dxa"/>
            <w:gridSpan w:val="4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（请贴一寸免冠近照）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5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  <w:p>
            <w:pPr>
              <w:rPr/>
            </w:pPr>
            <w:r>
              <w:rPr>
                <w:rFonts w:hint="eastAsia"/>
              </w:rPr>
              <w:t>号码</w:t>
            </w:r>
          </w:p>
        </w:tc>
        <w:tc>
          <w:tcPr>
            <w:tcW w:w="2250" w:type="dxa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  <w:p>
            <w:pPr>
              <w:rPr/>
            </w:pPr>
            <w:r>
              <w:rPr>
                <w:rFonts w:hint="eastAsia"/>
              </w:rPr>
              <w:t>号码</w:t>
            </w:r>
          </w:p>
        </w:tc>
        <w:tc>
          <w:tcPr>
            <w:tcW w:w="1965" w:type="dxa"/>
            <w:gridSpan w:val="3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5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家庭详细</w:t>
            </w:r>
          </w:p>
          <w:p>
            <w:pPr>
              <w:rPr/>
            </w:pPr>
            <w:r>
              <w:rPr>
                <w:rFonts w:hint="eastAsia"/>
              </w:rPr>
              <w:t>地址</w:t>
            </w:r>
          </w:p>
        </w:tc>
        <w:tc>
          <w:tcPr>
            <w:tcW w:w="5355" w:type="dxa"/>
            <w:gridSpan w:val="7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5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本人</w:t>
            </w:r>
          </w:p>
          <w:p>
            <w:pPr>
              <w:rPr/>
            </w:pPr>
            <w:r>
              <w:rPr>
                <w:rFonts w:hint="eastAsia"/>
              </w:rPr>
              <w:t>主要</w:t>
            </w:r>
          </w:p>
          <w:p>
            <w:pPr>
              <w:rPr/>
            </w:pPr>
            <w:r>
              <w:rPr>
                <w:rFonts w:hint="eastAsia"/>
              </w:rPr>
              <w:t>简历</w:t>
            </w:r>
          </w:p>
        </w:tc>
        <w:tc>
          <w:tcPr>
            <w:tcW w:w="7335" w:type="dxa"/>
            <w:gridSpan w:val="9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5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有何</w:t>
            </w:r>
          </w:p>
          <w:p>
            <w:pPr>
              <w:rPr/>
            </w:pPr>
            <w:r>
              <w:rPr>
                <w:rFonts w:hint="eastAsia"/>
              </w:rPr>
              <w:t>特长</w:t>
            </w:r>
          </w:p>
        </w:tc>
        <w:tc>
          <w:tcPr>
            <w:tcW w:w="7335" w:type="dxa"/>
            <w:gridSpan w:val="9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5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奖惩</w:t>
            </w:r>
          </w:p>
          <w:p>
            <w:pPr>
              <w:rPr/>
            </w:pPr>
            <w:r>
              <w:rPr>
                <w:rFonts w:hint="eastAsia"/>
              </w:rPr>
              <w:t>情况</w:t>
            </w:r>
          </w:p>
        </w:tc>
        <w:tc>
          <w:tcPr>
            <w:tcW w:w="7335" w:type="dxa"/>
            <w:gridSpan w:val="9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5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承</w:t>
            </w:r>
          </w:p>
          <w:p>
            <w:pPr>
              <w:rPr/>
            </w:pPr>
            <w:r>
              <w:rPr>
                <w:rFonts w:hint="eastAsia"/>
              </w:rPr>
              <w:t>诺</w:t>
            </w:r>
          </w:p>
          <w:p>
            <w:pPr>
              <w:rPr/>
            </w:pPr>
            <w:r>
              <w:rPr>
                <w:rFonts w:hint="eastAsia"/>
              </w:rPr>
              <w:t>书</w:t>
            </w:r>
          </w:p>
        </w:tc>
        <w:tc>
          <w:tcPr>
            <w:tcW w:w="7335" w:type="dxa"/>
            <w:gridSpan w:val="9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1.真实、准确填报本人个人有关信息并提供证明、证件等相关材料，发现提供虚假证明材料取消资格；</w:t>
            </w:r>
          </w:p>
          <w:p>
            <w:pPr>
              <w:rPr/>
            </w:pPr>
            <w:r>
              <w:rPr>
                <w:rFonts w:hint="eastAsia"/>
              </w:rPr>
              <w:t>2.服从考试安排，遵守考试纪律，不舞弊或协助他人舞弊。</w:t>
            </w:r>
          </w:p>
          <w:p>
            <w:pPr>
              <w:rPr/>
            </w:pPr>
            <w:r>
              <w:rPr>
                <w:rFonts w:hint="eastAsia"/>
              </w:rPr>
              <w:t>对违反以上承诺所造成的后果，本人自愿承担相应责任。</w:t>
            </w:r>
          </w:p>
          <w:p>
            <w:pPr>
              <w:rPr/>
            </w:pPr>
            <w:r>
              <w:rPr>
                <w:rFonts w:hint="eastAsia"/>
              </w:rPr>
              <w:t>报考人（签名）：</w:t>
            </w:r>
          </w:p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55" w:type="dxa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县教科体局、县人社局、县委编办资格审查工作人员签名</w:t>
            </w:r>
          </w:p>
        </w:tc>
        <w:tc>
          <w:tcPr>
            <w:tcW w:w="7335" w:type="dxa"/>
            <w:gridSpan w:val="9"/>
            <w:tcBorders>
              <w:top w:val="single" w:color="DDDDDD" w:sz="2" w:space="0"/>
              <w:left w:val="single" w:color="DDDDDD" w:sz="2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  <w:p>
            <w:pPr>
              <w:rPr/>
            </w:pPr>
            <w:r>
              <w:rPr>
                <w:rFonts w:hint="eastAsia"/>
              </w:rPr>
              <w:t> </w:t>
            </w:r>
          </w:p>
          <w:p>
            <w:pPr>
              <w:rPr/>
            </w:pPr>
            <w:r>
              <w:rPr>
                <w:rFonts w:hint="eastAsia"/>
              </w:rPr>
              <w:t>2020年    月 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70A53"/>
    <w:rsid w:val="26D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2020-08-16T01:50:00Z</dcterms:created>
  <dc:creator>李玲</dc:creator>
  <cp:lastModifiedBy>李玲</cp:lastModifiedBy>
  <dcterms:modified xsi:type="dcterms:W3CDTF">2020-08-16T01:51:38Z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